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30" w:rsidRDefault="009122AC" w:rsidP="00090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Pr="00DA4B65">
        <w:rPr>
          <w:rFonts w:ascii="Times New Roman" w:hAnsi="Times New Roman" w:cs="Times New Roman"/>
          <w:sz w:val="28"/>
          <w:szCs w:val="28"/>
        </w:rPr>
        <w:t xml:space="preserve"> «Грамматическая основа предложения».</w:t>
      </w:r>
    </w:p>
    <w:p w:rsidR="00090B30" w:rsidRDefault="009122AC" w:rsidP="00090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урока.</w:t>
      </w:r>
      <w:r w:rsidRPr="009122AC">
        <w:rPr>
          <w:rFonts w:ascii="Times New Roman" w:hAnsi="Times New Roman" w:cs="Times New Roman"/>
          <w:sz w:val="28"/>
          <w:szCs w:val="28"/>
        </w:rPr>
        <w:t xml:space="preserve"> </w:t>
      </w:r>
      <w:r w:rsidR="00090B30">
        <w:rPr>
          <w:rFonts w:ascii="Times New Roman" w:hAnsi="Times New Roman" w:cs="Times New Roman"/>
          <w:sz w:val="28"/>
          <w:szCs w:val="28"/>
        </w:rPr>
        <w:t>Словарное слово «ансамбль»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Целевая аудитория –  учащиеся 8 класса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Цель деятельности учителя: 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развитие языковой компетенции учащихся средствами словарной работы.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Тип урока: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Представленный материал может быть использован на уроке любого типа</w:t>
      </w:r>
      <w:r w:rsidR="001F0B4A" w:rsidRPr="00BF1646">
        <w:rPr>
          <w:rFonts w:ascii="Times New Roman" w:hAnsi="Times New Roman" w:cs="Times New Roman"/>
          <w:sz w:val="28"/>
          <w:szCs w:val="28"/>
        </w:rPr>
        <w:t>.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Планируемые образовательные результаты:</w:t>
      </w:r>
    </w:p>
    <w:p w:rsidR="00FA1664" w:rsidRPr="00BF1646" w:rsidRDefault="00FA1664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Предметные: </w:t>
      </w:r>
      <w:r w:rsidR="001F0B4A" w:rsidRPr="00BF1646">
        <w:rPr>
          <w:rFonts w:ascii="Times New Roman" w:hAnsi="Times New Roman" w:cs="Times New Roman"/>
          <w:sz w:val="28"/>
          <w:szCs w:val="28"/>
        </w:rPr>
        <w:t>учащиеся знают правописание словар</w:t>
      </w:r>
      <w:r w:rsidR="00090B30">
        <w:rPr>
          <w:rFonts w:ascii="Times New Roman" w:hAnsi="Times New Roman" w:cs="Times New Roman"/>
          <w:sz w:val="28"/>
          <w:szCs w:val="28"/>
        </w:rPr>
        <w:t>ных слов, над которыми работали, повторили понятие «метафора».</w:t>
      </w:r>
    </w:p>
    <w:p w:rsidR="001F0B4A" w:rsidRPr="00BF1646" w:rsidRDefault="001F0B4A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164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F1646">
        <w:rPr>
          <w:rFonts w:ascii="Times New Roman" w:hAnsi="Times New Roman" w:cs="Times New Roman"/>
          <w:sz w:val="28"/>
          <w:szCs w:val="28"/>
        </w:rPr>
        <w:t>: учащиеся создали словарик «Мой орфографический словарь»</w:t>
      </w:r>
    </w:p>
    <w:p w:rsidR="001F0B4A" w:rsidRPr="00BF1646" w:rsidRDefault="001F0B4A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Личностные: изученные словарные слова стали личностным ресурсом учащегося</w:t>
      </w:r>
      <w:r w:rsidR="00BF1646" w:rsidRPr="00BF1646">
        <w:rPr>
          <w:rFonts w:ascii="Times New Roman" w:hAnsi="Times New Roman" w:cs="Times New Roman"/>
          <w:sz w:val="28"/>
          <w:szCs w:val="28"/>
        </w:rPr>
        <w:t>.</w:t>
      </w:r>
    </w:p>
    <w:p w:rsidR="00BF1646" w:rsidRPr="00BF1646" w:rsidRDefault="00BF1646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Медика обучения: </w:t>
      </w:r>
    </w:p>
    <w:p w:rsidR="00BF1646" w:rsidRPr="00BF1646" w:rsidRDefault="00BF1646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Мнемотехника, ассоциативная методика работы над словарным словом.</w:t>
      </w:r>
    </w:p>
    <w:p w:rsidR="00BF1646" w:rsidRPr="00BF1646" w:rsidRDefault="00BF1646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Основные понятия, над которыми будут работать учащиеся:</w:t>
      </w:r>
    </w:p>
    <w:p w:rsidR="00090B30" w:rsidRDefault="00BF1646" w:rsidP="00FA1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лексическое значение слова, сло</w:t>
      </w:r>
      <w:r w:rsidR="006E044E">
        <w:rPr>
          <w:rFonts w:ascii="Times New Roman" w:hAnsi="Times New Roman" w:cs="Times New Roman"/>
          <w:sz w:val="28"/>
          <w:szCs w:val="28"/>
        </w:rPr>
        <w:t>варное слово</w:t>
      </w:r>
      <w:r w:rsidR="009122AC">
        <w:rPr>
          <w:rFonts w:ascii="Times New Roman" w:hAnsi="Times New Roman" w:cs="Times New Roman"/>
          <w:sz w:val="28"/>
          <w:szCs w:val="28"/>
        </w:rPr>
        <w:t>, словосочетание, грамматическая основа предложения.</w:t>
      </w: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646" w:rsidRDefault="00090B30" w:rsidP="00FA16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2AC">
        <w:rPr>
          <w:rFonts w:ascii="Times New Roman" w:hAnsi="Times New Roman" w:cs="Times New Roman"/>
          <w:b/>
          <w:sz w:val="28"/>
          <w:szCs w:val="28"/>
        </w:rPr>
        <w:lastRenderedPageBreak/>
        <w:t>Конспект фрагмента урока.</w:t>
      </w:r>
    </w:p>
    <w:p w:rsidR="0048317F" w:rsidRPr="002D3989" w:rsidRDefault="002D3989" w:rsidP="00FA166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Щелкните </w:t>
      </w:r>
      <w:proofErr w:type="gramStart"/>
      <w:r>
        <w:rPr>
          <w:rFonts w:ascii="Times New Roman" w:hAnsi="Times New Roman" w:cs="Times New Roman"/>
          <w:b/>
        </w:rPr>
        <w:t>по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2D3989">
        <w:rPr>
          <w:rFonts w:ascii="Times New Roman" w:hAnsi="Times New Roman" w:cs="Times New Roman"/>
          <w:b/>
          <w:highlight w:val="red"/>
        </w:rPr>
        <w:t xml:space="preserve"> </w:t>
      </w:r>
      <w:r w:rsidR="002D09AC" w:rsidRPr="004D38E4">
        <w:rPr>
          <w:rFonts w:ascii="Times New Roman" w:hAnsi="Times New Roman" w:cs="Times New Roman"/>
          <w:b/>
          <w:color w:val="FFFFFF" w:themeColor="background1"/>
          <w:highlight w:val="red"/>
        </w:rPr>
        <w:object w:dxaOrig="1531" w:dyaOrig="1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1.5pt" o:ole="">
            <v:imagedata r:id="rId4" o:title=""/>
          </v:shape>
          <o:OLEObject Type="Embed" ProgID="PowerPoint.Show.12" ShapeID="_x0000_i1025" DrawAspect="Icon" ObjectID="_1535467019" r:id="rId5"/>
        </w:object>
      </w:r>
      <w:r>
        <w:rPr>
          <w:rFonts w:ascii="Times New Roman" w:hAnsi="Times New Roman" w:cs="Times New Roman"/>
          <w:b/>
        </w:rPr>
        <w:t xml:space="preserve"> откроется презентация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770009</w:t>
      </w:r>
      <w:r w:rsidR="002D09AC">
        <w:rPr>
          <w:rFonts w:ascii="Times New Roman" w:hAnsi="Times New Roman" w:cs="Times New Roman"/>
          <w:b/>
          <w:sz w:val="28"/>
          <w:szCs w:val="28"/>
        </w:rPr>
        <w:t>.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      Работу со словом предлагаю </w:t>
      </w:r>
      <w:r w:rsidR="009122AC">
        <w:rPr>
          <w:rFonts w:ascii="Times New Roman" w:hAnsi="Times New Roman" w:cs="Times New Roman"/>
          <w:sz w:val="28"/>
          <w:szCs w:val="28"/>
        </w:rPr>
        <w:t>организовать  в начале урока</w:t>
      </w:r>
      <w:proofErr w:type="gramStart"/>
      <w:r w:rsidR="009122A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     Навигация ресурса осуществляется по «звездочке».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     На слайде расположено</w:t>
      </w:r>
      <w:r>
        <w:rPr>
          <w:rFonts w:ascii="Times New Roman" w:hAnsi="Times New Roman" w:cs="Times New Roman"/>
          <w:sz w:val="28"/>
          <w:szCs w:val="28"/>
        </w:rPr>
        <w:t xml:space="preserve"> анализируемое слово,</w:t>
      </w:r>
      <w:r w:rsidRPr="00DA4B65">
        <w:rPr>
          <w:rFonts w:ascii="Times New Roman" w:hAnsi="Times New Roman" w:cs="Times New Roman"/>
          <w:sz w:val="28"/>
          <w:szCs w:val="28"/>
        </w:rPr>
        <w:t xml:space="preserve"> записываем </w:t>
      </w:r>
      <w:r>
        <w:rPr>
          <w:rFonts w:ascii="Times New Roman" w:hAnsi="Times New Roman" w:cs="Times New Roman"/>
          <w:sz w:val="28"/>
          <w:szCs w:val="28"/>
        </w:rPr>
        <w:t>его в тетрадь.</w:t>
      </w:r>
      <w:r w:rsidRPr="00DA4B65">
        <w:rPr>
          <w:rFonts w:ascii="Times New Roman" w:hAnsi="Times New Roman" w:cs="Times New Roman"/>
          <w:sz w:val="28"/>
          <w:szCs w:val="28"/>
        </w:rPr>
        <w:t xml:space="preserve"> В слове имеются подчеркивания.  Такой прием позволит учителю привлечь внимание ребят к «</w:t>
      </w:r>
      <w:proofErr w:type="spellStart"/>
      <w:r w:rsidRPr="00DA4B65">
        <w:rPr>
          <w:rFonts w:ascii="Times New Roman" w:hAnsi="Times New Roman" w:cs="Times New Roman"/>
          <w:sz w:val="28"/>
          <w:szCs w:val="28"/>
        </w:rPr>
        <w:t>ошибкоопасному</w:t>
      </w:r>
      <w:proofErr w:type="spellEnd"/>
      <w:r w:rsidRPr="00DA4B65">
        <w:rPr>
          <w:rFonts w:ascii="Times New Roman" w:hAnsi="Times New Roman" w:cs="Times New Roman"/>
          <w:sz w:val="28"/>
          <w:szCs w:val="28"/>
        </w:rPr>
        <w:t xml:space="preserve">»  месту в слове.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B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B65">
        <w:rPr>
          <w:rFonts w:ascii="Times New Roman" w:hAnsi="Times New Roman" w:cs="Times New Roman"/>
          <w:sz w:val="28"/>
          <w:szCs w:val="28"/>
        </w:rPr>
        <w:t xml:space="preserve">При первом щелчке появляется первое значение слова. </w:t>
      </w:r>
      <w:r w:rsidR="006E044E">
        <w:rPr>
          <w:rFonts w:ascii="Times New Roman" w:hAnsi="Times New Roman" w:cs="Times New Roman"/>
          <w:sz w:val="28"/>
          <w:szCs w:val="28"/>
        </w:rPr>
        <w:t xml:space="preserve">Учащиеся работают с Толковыми словарями. </w:t>
      </w:r>
      <w:r w:rsidRPr="00DA4B65">
        <w:rPr>
          <w:rFonts w:ascii="Times New Roman" w:hAnsi="Times New Roman" w:cs="Times New Roman"/>
          <w:sz w:val="28"/>
          <w:szCs w:val="28"/>
        </w:rPr>
        <w:t>В данный момент можно попросить учащихся назвать известные им архитектурные  ансамбли. Следующие 2 и 3 щелчки  по «звездочке». Рассматриваем иллюстрации, словосочетание «архитектурный ансамбль» записываем в тетрадь.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A4B65">
        <w:rPr>
          <w:rFonts w:ascii="Times New Roman" w:hAnsi="Times New Roman" w:cs="Times New Roman"/>
          <w:sz w:val="28"/>
          <w:szCs w:val="28"/>
        </w:rPr>
        <w:t xml:space="preserve">4 щелчок открывает второе значение слова. На следующих иллюстрациях, щелчок 5-8, представлены  ансамбли различных жанров. Данная часть ресурса направлена как на запоминание правописания слова через цветовые ассоциации, так и на расширение культурного кругозора учащихся. Записываем в тетрадь словосочетание «музыкальный ансамбль».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B65">
        <w:rPr>
          <w:rFonts w:ascii="Times New Roman" w:hAnsi="Times New Roman" w:cs="Times New Roman"/>
          <w:sz w:val="28"/>
          <w:szCs w:val="28"/>
        </w:rPr>
        <w:t xml:space="preserve">9 щелчок открывает третье значение слова. 10  щелчок – записываем с тетрадь словосочетание «ансамбль из одежды».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B65">
        <w:rPr>
          <w:rFonts w:ascii="Times New Roman" w:hAnsi="Times New Roman" w:cs="Times New Roman"/>
          <w:sz w:val="28"/>
          <w:szCs w:val="28"/>
        </w:rPr>
        <w:t xml:space="preserve"> Далее попросим  учащихся, используя ресурс, выбрать  слова-опоры для запоминания написания слова. </w:t>
      </w:r>
      <w:proofErr w:type="gramStart"/>
      <w:r w:rsidRPr="00DA4B65">
        <w:rPr>
          <w:rFonts w:ascii="Times New Roman" w:hAnsi="Times New Roman" w:cs="Times New Roman"/>
          <w:sz w:val="28"/>
          <w:szCs w:val="28"/>
        </w:rPr>
        <w:t>Так, архитектурный  ансамбль- хр</w:t>
      </w:r>
      <w:r w:rsidRPr="00DA4B65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DA4B65">
        <w:rPr>
          <w:rFonts w:ascii="Times New Roman" w:hAnsi="Times New Roman" w:cs="Times New Roman"/>
          <w:sz w:val="28"/>
          <w:szCs w:val="28"/>
        </w:rPr>
        <w:t>м, кре</w:t>
      </w:r>
      <w:r w:rsidRPr="00DA4B65">
        <w:rPr>
          <w:rFonts w:ascii="Times New Roman" w:hAnsi="Times New Roman" w:cs="Times New Roman"/>
          <w:sz w:val="28"/>
          <w:szCs w:val="28"/>
          <w:u w:val="single"/>
        </w:rPr>
        <w:t>мл</w:t>
      </w:r>
      <w:r w:rsidRPr="00DA4B65">
        <w:rPr>
          <w:rFonts w:ascii="Times New Roman" w:hAnsi="Times New Roman" w:cs="Times New Roman"/>
          <w:sz w:val="28"/>
          <w:szCs w:val="28"/>
        </w:rPr>
        <w:t>ь; музыкальный ансамбль – т</w:t>
      </w:r>
      <w:r w:rsidRPr="00DA4B65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DA4B65">
        <w:rPr>
          <w:rFonts w:ascii="Times New Roman" w:hAnsi="Times New Roman" w:cs="Times New Roman"/>
          <w:sz w:val="28"/>
          <w:szCs w:val="28"/>
        </w:rPr>
        <w:t>нец; ансамбль из одежды – ком</w:t>
      </w:r>
      <w:r w:rsidRPr="00DA4B65">
        <w:rPr>
          <w:rFonts w:ascii="Times New Roman" w:hAnsi="Times New Roman" w:cs="Times New Roman"/>
          <w:sz w:val="28"/>
          <w:szCs w:val="28"/>
          <w:u w:val="single"/>
        </w:rPr>
        <w:t>пл</w:t>
      </w:r>
      <w:r w:rsidRPr="00DA4B65">
        <w:rPr>
          <w:rFonts w:ascii="Times New Roman" w:hAnsi="Times New Roman" w:cs="Times New Roman"/>
          <w:sz w:val="28"/>
          <w:szCs w:val="28"/>
        </w:rPr>
        <w:t xml:space="preserve">ект.  </w:t>
      </w:r>
      <w:proofErr w:type="gramEnd"/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A4B65">
        <w:rPr>
          <w:rFonts w:ascii="Times New Roman" w:hAnsi="Times New Roman" w:cs="Times New Roman"/>
          <w:sz w:val="28"/>
          <w:szCs w:val="28"/>
        </w:rPr>
        <w:t xml:space="preserve">  Завершаем работу с ресурсом последним </w:t>
      </w:r>
      <w:r w:rsidR="0048317F">
        <w:rPr>
          <w:rFonts w:ascii="Times New Roman" w:hAnsi="Times New Roman" w:cs="Times New Roman"/>
          <w:sz w:val="28"/>
          <w:szCs w:val="28"/>
        </w:rPr>
        <w:t xml:space="preserve">щелчком: появляются слова-опоры, которые записываем в тетрадь.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7810" w:rsidRPr="00DA4B65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DA4B65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90B30" w:rsidRDefault="00090B30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B30" w:rsidRDefault="00090B30" w:rsidP="00090B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E37810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 w:rsidRPr="00223AF6">
        <w:rPr>
          <w:rFonts w:ascii="Times New Roman" w:hAnsi="Times New Roman" w:cs="Times New Roman"/>
          <w:sz w:val="28"/>
          <w:szCs w:val="28"/>
        </w:rPr>
        <w:t>Понятие об однородных членах.</w:t>
      </w:r>
      <w:r w:rsidR="009122AC" w:rsidRPr="009122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2AC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урока.</w:t>
      </w:r>
      <w:r w:rsidRPr="00090B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Словарное слово:  «иллюминация».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Целевая аудитория –  учащиеся 8 класса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Цель деятельности учителя: 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развитие языковой компетенции учащихся средствами словарной работы.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Тип урока: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Представленный материал может быть использован на уроке любого типа.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Планируемые образовательные результаты: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Предметные: учащиеся знают правописание словар</w:t>
      </w:r>
      <w:r>
        <w:rPr>
          <w:rFonts w:ascii="Times New Roman" w:hAnsi="Times New Roman" w:cs="Times New Roman"/>
          <w:sz w:val="28"/>
          <w:szCs w:val="28"/>
        </w:rPr>
        <w:t>ных слов, над которыми работали, повторили понятие «метафора».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164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F1646">
        <w:rPr>
          <w:rFonts w:ascii="Times New Roman" w:hAnsi="Times New Roman" w:cs="Times New Roman"/>
          <w:sz w:val="28"/>
          <w:szCs w:val="28"/>
        </w:rPr>
        <w:t>: учащиеся создали словарик «Мой орфографический словарь»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Личностные: изученные словарные слова стали личностным ресурсом учащегося.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Медика обучения: 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Мнемотехника, ассоциативная методика работы над словарным словом.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Основные понятия, над которыми будут работать учащиеся: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лексическое значение слова, словарное слово, син</w:t>
      </w:r>
      <w:r>
        <w:rPr>
          <w:rFonts w:ascii="Times New Roman" w:hAnsi="Times New Roman" w:cs="Times New Roman"/>
          <w:sz w:val="28"/>
          <w:szCs w:val="28"/>
        </w:rPr>
        <w:t>оним, этимология, язык-источник, метафора, однородные члены предложения.</w:t>
      </w:r>
    </w:p>
    <w:p w:rsidR="009122AC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9122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090B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2AC">
        <w:rPr>
          <w:rFonts w:ascii="Times New Roman" w:hAnsi="Times New Roman" w:cs="Times New Roman"/>
          <w:b/>
          <w:sz w:val="28"/>
          <w:szCs w:val="28"/>
        </w:rPr>
        <w:lastRenderedPageBreak/>
        <w:t>Конспект фрагмента урока.</w:t>
      </w:r>
    </w:p>
    <w:p w:rsidR="0048317F" w:rsidRPr="002D09AC" w:rsidRDefault="002D09AC" w:rsidP="00090B3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Щелкните </w:t>
      </w:r>
      <w:proofErr w:type="gramStart"/>
      <w:r>
        <w:rPr>
          <w:rFonts w:ascii="Times New Roman" w:hAnsi="Times New Roman" w:cs="Times New Roman"/>
          <w:b/>
        </w:rPr>
        <w:t>по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object w:dxaOrig="7191" w:dyaOrig="5393">
          <v:shape id="_x0000_i1028" type="#_x0000_t75" style="width:70.5pt;height:53.25pt" o:ole="">
            <v:imagedata r:id="rId6" o:title=""/>
          </v:shape>
          <o:OLEObject Type="Embed" ProgID="PowerPoint.Show.12" ShapeID="_x0000_i1028" DrawAspect="Content" ObjectID="_1535467020" r:id="rId7"/>
        </w:object>
      </w:r>
      <w:r>
        <w:rPr>
          <w:rFonts w:ascii="Times New Roman" w:hAnsi="Times New Roman" w:cs="Times New Roman"/>
          <w:b/>
        </w:rPr>
        <w:t>откроется п</w:t>
      </w:r>
      <w:r w:rsidR="0048317F" w:rsidRPr="002D09AC">
        <w:rPr>
          <w:rFonts w:ascii="Times New Roman" w:hAnsi="Times New Roman" w:cs="Times New Roman"/>
          <w:b/>
        </w:rPr>
        <w:t>резентация 7</w:t>
      </w:r>
      <w:r w:rsidR="00A52D5E" w:rsidRPr="002D09AC">
        <w:rPr>
          <w:rFonts w:ascii="Times New Roman" w:hAnsi="Times New Roman" w:cs="Times New Roman"/>
          <w:b/>
        </w:rPr>
        <w:t>7</w:t>
      </w:r>
      <w:r w:rsidR="0048317F" w:rsidRPr="002D09AC">
        <w:rPr>
          <w:rFonts w:ascii="Times New Roman" w:hAnsi="Times New Roman" w:cs="Times New Roman"/>
          <w:b/>
        </w:rPr>
        <w:t>0009(3)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Ресурс настроен «по щелчку».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Работа со словарным словом проводится  в начале урока.</w:t>
      </w:r>
    </w:p>
    <w:p w:rsidR="00E37810" w:rsidRDefault="00E37810" w:rsidP="00E378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Демонстрация ресурса проходит в несколько этапов: во фрагментах представлена  история слова «иллюминация», </w:t>
      </w:r>
      <w:r w:rsidR="00BD548F">
        <w:rPr>
          <w:rFonts w:ascii="Times New Roman" w:hAnsi="Times New Roman" w:cs="Times New Roman"/>
          <w:sz w:val="28"/>
          <w:szCs w:val="28"/>
        </w:rPr>
        <w:t>учащиеся работают с Этимологическим словарем</w:t>
      </w:r>
      <w:r w:rsidR="006E044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лексическое значение слова,</w:t>
      </w:r>
      <w:r w:rsidR="00A52D5E">
        <w:rPr>
          <w:rFonts w:ascii="Times New Roman" w:hAnsi="Times New Roman" w:cs="Times New Roman"/>
          <w:sz w:val="28"/>
          <w:szCs w:val="28"/>
        </w:rPr>
        <w:t xml:space="preserve"> </w:t>
      </w:r>
      <w:r w:rsidR="00BD548F">
        <w:rPr>
          <w:rFonts w:ascii="Times New Roman" w:hAnsi="Times New Roman" w:cs="Times New Roman"/>
          <w:sz w:val="28"/>
          <w:szCs w:val="28"/>
        </w:rPr>
        <w:t xml:space="preserve">учащиеся работают с Толковыми словарями, </w:t>
      </w:r>
      <w:r>
        <w:rPr>
          <w:rFonts w:ascii="Times New Roman" w:hAnsi="Times New Roman" w:cs="Times New Roman"/>
          <w:sz w:val="28"/>
          <w:szCs w:val="28"/>
        </w:rPr>
        <w:t xml:space="preserve"> ассоциация – опора.</w:t>
      </w:r>
    </w:p>
    <w:p w:rsidR="00E37810" w:rsidRDefault="00E37810" w:rsidP="00E3781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демонстрации  статьи ассоциативного словаря учащиеся записывают в тетрадь или словарь: «</w:t>
      </w:r>
      <w:proofErr w:type="spellStart"/>
      <w:r>
        <w:rPr>
          <w:rFonts w:ascii="Times New Roman" w:hAnsi="Times New Roman"/>
          <w:sz w:val="28"/>
          <w:szCs w:val="28"/>
        </w:rPr>
        <w:t>иЛЛюминация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- на </w:t>
      </w:r>
      <w:proofErr w:type="spellStart"/>
      <w:r>
        <w:rPr>
          <w:rFonts w:ascii="Times New Roman" w:hAnsi="Times New Roman"/>
          <w:sz w:val="28"/>
          <w:szCs w:val="28"/>
        </w:rPr>
        <w:t>уЛицах</w:t>
      </w:r>
      <w:proofErr w:type="spell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сЛучаю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Выполняя дополнительные задания 1и 2,  учащиеся закрепляют правописание словарного слова «иллюминация», повторяют понятие «метафора».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Отгадай нужное слово.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795A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называется освещение на улицах города по случаю праздника?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называется рисунок,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поясняющий текст?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Обманчивая надежда?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юди умственного труда?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предложениях найдите метафору.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E37E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Позади нас на военных кораблях вспыхнула</w:t>
      </w:r>
      <w:r w:rsidRPr="007E37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E37EE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иллюминация</w:t>
      </w:r>
      <w:r w:rsidRPr="007E37E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Мы смотрели на</w:t>
      </w:r>
      <w:r w:rsidRPr="007E37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E37E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нее из города. Золотые пчелы густо облепили военные корабли.</w:t>
      </w:r>
      <w:r w:rsidRPr="007921A3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на задание 1:</w:t>
      </w:r>
      <w:r w:rsidRPr="00034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юминация, </w:t>
      </w:r>
      <w:r w:rsidRPr="00034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юстрация, </w:t>
      </w:r>
      <w:r w:rsidRPr="000349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юзия, 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лл</w:t>
      </w:r>
      <w:r w:rsidRPr="00F1795A">
        <w:rPr>
          <w:rFonts w:ascii="Times New Roman" w:eastAsia="Times New Roman" w:hAnsi="Times New Roman" w:cs="Times New Roman"/>
          <w:color w:val="000000"/>
          <w:sz w:val="28"/>
          <w:szCs w:val="28"/>
        </w:rPr>
        <w:t>игенция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 на  задание 2:  золотые пчелы. 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3 учитель  использует на стадии  «вызова»  по теме урока.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цифры, обозначающие запятые при однородных членах.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А) </w:t>
      </w:r>
      <w:r w:rsidRPr="000249C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танцевального марафона,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(1)</w:t>
      </w:r>
      <w:r w:rsidRPr="000249C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звучит музыка,</w:t>
      </w:r>
      <w:r w:rsidRPr="000249CF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(2) </w:t>
      </w:r>
      <w:r w:rsidRPr="000249C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вспыхивает</w:t>
      </w:r>
      <w:r w:rsidRPr="000249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249C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световая</w:t>
      </w:r>
      <w:r w:rsidRPr="000249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249CF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иллюминация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249CF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(3)</w:t>
      </w:r>
      <w:r w:rsidRPr="000249CF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желающие разыскивают ленточки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(4)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монеты,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(5)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колокольчики.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Э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была</w:t>
      </w:r>
      <w:r w:rsidRPr="00F34A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34A9E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иллюминация</w:t>
      </w:r>
      <w:r w:rsidRPr="00F34A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случаю храмового праздника,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(1)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а</w:t>
      </w:r>
      <w:r w:rsidRPr="00F34A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 всё ше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л, </w:t>
      </w:r>
      <w:r w:rsidRPr="00F34A9E"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(2)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торопясь,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(3)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разговаривая,</w:t>
      </w:r>
      <w:r>
        <w:rPr>
          <w:rStyle w:val="apple-style-span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(4)</w:t>
      </w:r>
      <w:r w:rsidRPr="00F34A9E"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останавливаясь под окнами.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на задание 3: А) 4,5;  Б) 3,4.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Далее урок продолжается по плану учителя.</w:t>
      </w:r>
    </w:p>
    <w:p w:rsidR="00E37810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D09AC" w:rsidRDefault="002D09AC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37810" w:rsidRDefault="00E37810" w:rsidP="00090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 w:rsidRPr="0076506C">
        <w:rPr>
          <w:rFonts w:ascii="Times New Roman" w:hAnsi="Times New Roman" w:cs="Times New Roman"/>
          <w:sz w:val="28"/>
          <w:szCs w:val="28"/>
        </w:rPr>
        <w:t>Синтаксический разбор предложения с обособленными членами.</w:t>
      </w:r>
    </w:p>
    <w:p w:rsidR="009122AC" w:rsidRDefault="009122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 урока. Словарное слово «легенда».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Целевая аудитория –  учащиеся 8 класса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Цель деятельности учителя: 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развитие языковой компетенции учащихся средствами словарной работы.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Тип урока: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Представленный материал может быть использован на уроке любого типа.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Планируемые образовательные результаты: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Предметные: учащиеся знают правописание словар</w:t>
      </w:r>
      <w:r>
        <w:rPr>
          <w:rFonts w:ascii="Times New Roman" w:hAnsi="Times New Roman" w:cs="Times New Roman"/>
          <w:sz w:val="28"/>
          <w:szCs w:val="28"/>
        </w:rPr>
        <w:t>ных слов, над которыми работали, повторили понятие «метафора».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F164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BF1646">
        <w:rPr>
          <w:rFonts w:ascii="Times New Roman" w:hAnsi="Times New Roman" w:cs="Times New Roman"/>
          <w:sz w:val="28"/>
          <w:szCs w:val="28"/>
        </w:rPr>
        <w:t>: учащиеся создали словарик «Мой орфографический словарь»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Личностные: изученные словарные слова стали личностным ресурсом учащегося.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 xml:space="preserve">Медика обучения: 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Мнемотехника, ассоциативная методика работы над словарным словом.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Основные понятия, над которыми будут работать учащиеся:</w:t>
      </w:r>
    </w:p>
    <w:p w:rsidR="009122AC" w:rsidRPr="00BF1646" w:rsidRDefault="009122AC" w:rsidP="009122AC">
      <w:pPr>
        <w:jc w:val="center"/>
        <w:rPr>
          <w:rFonts w:ascii="Times New Roman" w:hAnsi="Times New Roman" w:cs="Times New Roman"/>
          <w:sz w:val="28"/>
          <w:szCs w:val="28"/>
        </w:rPr>
      </w:pPr>
      <w:r w:rsidRPr="00BF1646">
        <w:rPr>
          <w:rFonts w:ascii="Times New Roman" w:hAnsi="Times New Roman" w:cs="Times New Roman"/>
          <w:sz w:val="28"/>
          <w:szCs w:val="28"/>
        </w:rPr>
        <w:t>лексическое значение слова, словарное слово, син</w:t>
      </w:r>
      <w:r>
        <w:rPr>
          <w:rFonts w:ascii="Times New Roman" w:hAnsi="Times New Roman" w:cs="Times New Roman"/>
          <w:sz w:val="28"/>
          <w:szCs w:val="28"/>
        </w:rPr>
        <w:t>оним, этимология, обособленные члены предложения.</w:t>
      </w: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09AC" w:rsidRDefault="002D09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2AC" w:rsidRPr="009122AC" w:rsidRDefault="009122AC" w:rsidP="009122AC">
      <w:pPr>
        <w:spacing w:before="100" w:beforeAutospacing="1" w:after="100" w:afterAutospacing="1" w:line="240" w:lineRule="atLeast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22AC">
        <w:rPr>
          <w:rFonts w:ascii="Times New Roman" w:hAnsi="Times New Roman" w:cs="Times New Roman"/>
          <w:b/>
          <w:sz w:val="28"/>
          <w:szCs w:val="28"/>
        </w:rPr>
        <w:lastRenderedPageBreak/>
        <w:t>Конспект фрагмента урока.</w:t>
      </w:r>
    </w:p>
    <w:p w:rsidR="00E37810" w:rsidRPr="002D09AC" w:rsidRDefault="002D09AC" w:rsidP="0048317F">
      <w:pPr>
        <w:jc w:val="center"/>
      </w:pPr>
      <w:r>
        <w:rPr>
          <w:rFonts w:ascii="Times New Roman" w:hAnsi="Times New Roman" w:cs="Times New Roman"/>
          <w:b/>
        </w:rPr>
        <w:t xml:space="preserve">Щелкните </w:t>
      </w:r>
      <w:proofErr w:type="gramStart"/>
      <w:r>
        <w:rPr>
          <w:rFonts w:ascii="Times New Roman" w:hAnsi="Times New Roman" w:cs="Times New Roman"/>
          <w:b/>
        </w:rPr>
        <w:t>по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object w:dxaOrig="7191" w:dyaOrig="5393">
          <v:shape id="_x0000_i1031" type="#_x0000_t75" style="width:64.5pt;height:48pt" o:ole="">
            <v:imagedata r:id="rId8" o:title=""/>
          </v:shape>
          <o:OLEObject Type="Embed" ProgID="PowerPoint.Show.12" ShapeID="_x0000_i1031" DrawAspect="Content" ObjectID="_1535467021" r:id="rId9"/>
        </w:object>
      </w:r>
      <w:r>
        <w:rPr>
          <w:rFonts w:ascii="Times New Roman" w:hAnsi="Times New Roman" w:cs="Times New Roman"/>
          <w:b/>
        </w:rPr>
        <w:t>откроется п</w:t>
      </w:r>
      <w:r w:rsidR="0048317F" w:rsidRPr="002D09AC">
        <w:rPr>
          <w:rFonts w:ascii="Times New Roman" w:hAnsi="Times New Roman" w:cs="Times New Roman"/>
          <w:b/>
        </w:rPr>
        <w:t>резентация 7</w:t>
      </w:r>
      <w:r w:rsidR="00A52D5E" w:rsidRPr="002D09AC">
        <w:rPr>
          <w:rFonts w:ascii="Times New Roman" w:hAnsi="Times New Roman" w:cs="Times New Roman"/>
          <w:b/>
        </w:rPr>
        <w:t>7</w:t>
      </w:r>
      <w:r w:rsidR="0048317F" w:rsidRPr="002D09AC">
        <w:rPr>
          <w:rFonts w:ascii="Times New Roman" w:hAnsi="Times New Roman" w:cs="Times New Roman"/>
          <w:b/>
        </w:rPr>
        <w:t>0009 (2)</w:t>
      </w: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Основную р</w:t>
      </w:r>
      <w:r w:rsidRPr="002E3AD2">
        <w:rPr>
          <w:rFonts w:ascii="Times New Roman" w:hAnsi="Times New Roman" w:cs="Times New Roman"/>
          <w:sz w:val="28"/>
          <w:szCs w:val="28"/>
        </w:rPr>
        <w:t>аботу с ресурсом целесо</w:t>
      </w:r>
      <w:r>
        <w:rPr>
          <w:rFonts w:ascii="Times New Roman" w:hAnsi="Times New Roman" w:cs="Times New Roman"/>
          <w:sz w:val="28"/>
          <w:szCs w:val="28"/>
        </w:rPr>
        <w:t xml:space="preserve">образно провести на этапе актуализации, закрепление на этапе повторения. </w:t>
      </w:r>
      <w:r w:rsidRPr="002E3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 Работа со страничкой начинается с первого слайда презентации, на котором   анимационное изображение голубя и словарное слово «легенда». Слово записываем  в тетрадь или словарик. Активизируем мыслительную деятельность ребят: задаем вопрос, знают ли они какие-либо легенды, какую легенду могла бы  иллюстрировать картинка на слайде?</w:t>
      </w:r>
      <w:r>
        <w:rPr>
          <w:rFonts w:ascii="Times New Roman" w:hAnsi="Times New Roman" w:cs="Times New Roman"/>
          <w:sz w:val="28"/>
          <w:szCs w:val="28"/>
        </w:rPr>
        <w:t xml:space="preserve">  В качестве опережающего задания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подготовить выразительное чтение легенд по выбору учащихся. </w:t>
      </w: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 Далее осуществляем щелчок. На слайде этимология слова «легенда». Обращаем внимание учащихся на то, что изначал</w:t>
      </w:r>
      <w:r w:rsidR="00BD548F">
        <w:rPr>
          <w:rFonts w:ascii="Times New Roman" w:hAnsi="Times New Roman" w:cs="Times New Roman"/>
          <w:sz w:val="28"/>
          <w:szCs w:val="28"/>
        </w:rPr>
        <w:t>ьно слово имело другое значение, учащиеся работают с Этимологическим словарем.</w:t>
      </w:r>
      <w:r w:rsidRPr="002E3A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 2,3 щелчок открывают на слайде следующий этап в развитии значения слова и слова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2E3AD2">
        <w:rPr>
          <w:rFonts w:ascii="Times New Roman" w:hAnsi="Times New Roman" w:cs="Times New Roman"/>
          <w:sz w:val="28"/>
          <w:szCs w:val="28"/>
        </w:rPr>
        <w:t xml:space="preserve">ходящие в тематическую группу слова. </w:t>
      </w:r>
      <w:r w:rsidR="00BD548F">
        <w:rPr>
          <w:rFonts w:ascii="Times New Roman" w:hAnsi="Times New Roman" w:cs="Times New Roman"/>
          <w:sz w:val="28"/>
          <w:szCs w:val="28"/>
        </w:rPr>
        <w:t xml:space="preserve">Учащиеся работают с Толковыми словарями. </w:t>
      </w:r>
      <w:r w:rsidRPr="002E3AD2">
        <w:rPr>
          <w:rFonts w:ascii="Times New Roman" w:hAnsi="Times New Roman" w:cs="Times New Roman"/>
          <w:sz w:val="28"/>
          <w:szCs w:val="28"/>
        </w:rPr>
        <w:t xml:space="preserve"> Предлагаем учащимся записать их в тетрадь.</w:t>
      </w: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Щелчок </w:t>
      </w:r>
      <w:r>
        <w:rPr>
          <w:rFonts w:ascii="Times New Roman" w:hAnsi="Times New Roman" w:cs="Times New Roman"/>
          <w:sz w:val="28"/>
          <w:szCs w:val="28"/>
        </w:rPr>
        <w:t>4:</w:t>
      </w:r>
      <w:r w:rsidRPr="002E3AD2">
        <w:rPr>
          <w:rFonts w:ascii="Times New Roman" w:hAnsi="Times New Roman" w:cs="Times New Roman"/>
          <w:sz w:val="28"/>
          <w:szCs w:val="28"/>
        </w:rPr>
        <w:t xml:space="preserve"> представлено  значение слова в современном русском языке. Ресурс позволяет обратить внимание учащихся на принцип развития значения слова « от конкретного к </w:t>
      </w:r>
      <w:proofErr w:type="gramStart"/>
      <w:r w:rsidRPr="002E3AD2">
        <w:rPr>
          <w:rFonts w:ascii="Times New Roman" w:hAnsi="Times New Roman" w:cs="Times New Roman"/>
          <w:sz w:val="28"/>
          <w:szCs w:val="28"/>
        </w:rPr>
        <w:t>абстрактному</w:t>
      </w:r>
      <w:proofErr w:type="gramEnd"/>
      <w:r w:rsidRPr="002E3AD2">
        <w:rPr>
          <w:rFonts w:ascii="Times New Roman" w:hAnsi="Times New Roman" w:cs="Times New Roman"/>
          <w:sz w:val="28"/>
          <w:szCs w:val="28"/>
        </w:rPr>
        <w:t>».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 w:rsidRPr="002E3AD2">
        <w:rPr>
          <w:rFonts w:ascii="Times New Roman" w:hAnsi="Times New Roman" w:cs="Times New Roman"/>
          <w:sz w:val="28"/>
          <w:szCs w:val="28"/>
        </w:rPr>
        <w:t xml:space="preserve">         Щелчок 5 завершает работу со страничкой: на экран выводится опорное словосочетание, которое учащиеся записывают в тетрадь. 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Далее урок продолжается по плану учителя.</w:t>
      </w:r>
    </w:p>
    <w:p w:rsidR="00E37810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 этапе закрепления по теме урока предлагаем учащимся составить  предложения с обособлением, включив  слова «легенда, невероятное предание, горская легенда».</w:t>
      </w:r>
    </w:p>
    <w:p w:rsidR="00090B30" w:rsidRDefault="00090B30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2AC" w:rsidRDefault="009122AC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B30" w:rsidRDefault="00F3556B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Фрагменты детских работ:</w:t>
      </w:r>
    </w:p>
    <w:p w:rsidR="00F3556B" w:rsidRDefault="00F3556B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Словарное слово «впечатление»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концерт в консерваторию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Сходил послушать ораторию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Всегда впечатывает пени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</w:p>
    <w:p w:rsidR="00F3556B" w:rsidRDefault="00F3556B" w:rsidP="00E37810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меня большое впечатление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F3556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Посвятил я Белле три стиха,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355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такая беллетристика.</w:t>
      </w:r>
    </w:p>
    <w:p w:rsidR="00F3556B" w:rsidRPr="00F3556B" w:rsidRDefault="00F3556B" w:rsidP="00E378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*****************</w:t>
      </w:r>
    </w:p>
    <w:p w:rsidR="00F3556B" w:rsidRDefault="00F3556B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Доработанный вариант</w:t>
      </w:r>
    </w:p>
    <w:p w:rsidR="001B38B1" w:rsidRPr="0048317F" w:rsidRDefault="00F3556B" w:rsidP="00E37810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на концерт в консерваторию</w:t>
      </w:r>
      <w:r w:rsidR="001B38B1"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ходил послушать ораторию,</w:t>
      </w:r>
      <w:r w:rsidRPr="0048317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B38B1" w:rsidRPr="0048317F" w:rsidRDefault="00F3556B" w:rsidP="00E37810">
      <w:pPr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Всегда впечатывает пение</w:t>
      </w:r>
      <w:r w:rsidRPr="0048317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меня большое впечатление.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Посвятил я Белле три стиха,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такая беллетристика.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Несмотря на все амбиции,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 и эрудицию,</w:t>
      </w:r>
    </w:p>
    <w:p w:rsidR="001B38B1" w:rsidRPr="0048317F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сумел объять я ямбами</w:t>
      </w:r>
      <w:r w:rsidRPr="0048317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B38B1"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</w:t>
      </w: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рототипы" с "</w:t>
      </w:r>
      <w:proofErr w:type="spellStart"/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панорамбами</w:t>
      </w:r>
      <w:proofErr w:type="spellEnd"/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</w:t>
      </w:r>
    </w:p>
    <w:p w:rsidR="00F3556B" w:rsidRDefault="00F3556B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 чего ж они коварные -</w:t>
      </w:r>
      <w:r w:rsidRPr="0048317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B38B1"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Pr="00483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итрые слова словарные!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******************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3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Словарное слово «галерея»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Галерею, галерею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не путайте с аллей!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Буква «Л» всего одна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красива, и стройна.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*****************</w:t>
      </w:r>
    </w:p>
    <w:p w:rsidR="0048317F" w:rsidRDefault="0048317F" w:rsidP="00E3781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317F" w:rsidRPr="0048317F" w:rsidRDefault="0048317F" w:rsidP="00E378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0B30" w:rsidRPr="0048317F" w:rsidRDefault="00090B30" w:rsidP="00E378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810" w:rsidRPr="002E3AD2" w:rsidRDefault="00E37810" w:rsidP="00E378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810" w:rsidRPr="007E37EE" w:rsidRDefault="00E37810" w:rsidP="00E37810">
      <w:pPr>
        <w:spacing w:before="100" w:beforeAutospacing="1" w:after="100" w:afterAutospacing="1" w:line="240" w:lineRule="atLeast"/>
        <w:ind w:firstLine="360"/>
        <w:jc w:val="both"/>
        <w:rPr>
          <w:rFonts w:ascii="Times New Roman" w:eastAsia="Times New Roman" w:hAnsi="Times New Roman" w:cs="Times New Roman"/>
          <w:color w:val="455461"/>
          <w:sz w:val="28"/>
          <w:szCs w:val="28"/>
        </w:rPr>
      </w:pPr>
    </w:p>
    <w:p w:rsidR="00E37810" w:rsidRPr="00AF3AC6" w:rsidRDefault="00E37810" w:rsidP="00E37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810" w:rsidRDefault="00E37810" w:rsidP="00E37810">
      <w:pPr>
        <w:rPr>
          <w:rFonts w:ascii="Times New Roman" w:hAnsi="Times New Roman" w:cs="Times New Roman"/>
          <w:sz w:val="28"/>
          <w:szCs w:val="28"/>
        </w:rPr>
      </w:pPr>
    </w:p>
    <w:p w:rsidR="00E37810" w:rsidRDefault="00E37810" w:rsidP="00E37810">
      <w:pPr>
        <w:rPr>
          <w:rFonts w:ascii="Times New Roman" w:hAnsi="Times New Roman" w:cs="Times New Roman"/>
          <w:sz w:val="28"/>
          <w:szCs w:val="28"/>
        </w:rPr>
      </w:pPr>
    </w:p>
    <w:p w:rsidR="00E37810" w:rsidRDefault="00E37810" w:rsidP="00E37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37810" w:rsidRPr="00D4543E" w:rsidRDefault="00E37810" w:rsidP="00E3781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37810" w:rsidRDefault="00E37810" w:rsidP="00E37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F1646" w:rsidRDefault="00BF1646" w:rsidP="00FA16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1646" w:rsidRPr="00BF1646" w:rsidRDefault="00BF1646" w:rsidP="00BF1646">
      <w:pPr>
        <w:rPr>
          <w:rFonts w:ascii="Times New Roman" w:hAnsi="Times New Roman" w:cs="Times New Roman"/>
          <w:sz w:val="28"/>
          <w:szCs w:val="28"/>
        </w:rPr>
      </w:pPr>
    </w:p>
    <w:sectPr w:rsidR="00BF1646" w:rsidRPr="00BF1646" w:rsidSect="00337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1664"/>
    <w:rsid w:val="00090B30"/>
    <w:rsid w:val="0014304C"/>
    <w:rsid w:val="001B38B1"/>
    <w:rsid w:val="001F0B4A"/>
    <w:rsid w:val="002D09AC"/>
    <w:rsid w:val="002D3989"/>
    <w:rsid w:val="00337B6F"/>
    <w:rsid w:val="0048317F"/>
    <w:rsid w:val="004D38E4"/>
    <w:rsid w:val="006A3A12"/>
    <w:rsid w:val="006E044E"/>
    <w:rsid w:val="00764FDD"/>
    <w:rsid w:val="009122AC"/>
    <w:rsid w:val="009439D1"/>
    <w:rsid w:val="00A52D5E"/>
    <w:rsid w:val="00AE1F86"/>
    <w:rsid w:val="00BD548F"/>
    <w:rsid w:val="00BF1646"/>
    <w:rsid w:val="00DD4EE4"/>
    <w:rsid w:val="00E37810"/>
    <w:rsid w:val="00F3556B"/>
    <w:rsid w:val="00FA1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810"/>
    <w:pPr>
      <w:ind w:left="720"/>
      <w:contextualSpacing/>
    </w:pPr>
  </w:style>
  <w:style w:type="character" w:customStyle="1" w:styleId="apple-converted-space">
    <w:name w:val="apple-converted-space"/>
    <w:basedOn w:val="a0"/>
    <w:rsid w:val="00E37810"/>
  </w:style>
  <w:style w:type="character" w:customStyle="1" w:styleId="apple-style-span">
    <w:name w:val="apple-style-span"/>
    <w:basedOn w:val="a0"/>
    <w:rsid w:val="00E378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PowerPoint2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___Microsoft_Office_PowerPoint1.ppt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___Microsoft_Office_PowerPoint3.ppt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9</cp:revision>
  <dcterms:created xsi:type="dcterms:W3CDTF">2016-09-14T10:51:00Z</dcterms:created>
  <dcterms:modified xsi:type="dcterms:W3CDTF">2016-09-15T10:51:00Z</dcterms:modified>
</cp:coreProperties>
</file>